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9C" w:rsidRPr="00474E78" w:rsidRDefault="00474E78" w:rsidP="00474E78">
      <w:pPr>
        <w:pStyle w:val="a5"/>
        <w:spacing w:before="0" w:beforeAutospacing="0" w:after="0" w:afterAutospacing="0"/>
        <w:jc w:val="center"/>
        <w:rPr>
          <w:rFonts w:ascii="Helvetica" w:hAnsi="Helvetica" w:cs="Helvetica" w:hint="eastAsia"/>
          <w:color w:val="000000"/>
          <w:sz w:val="32"/>
        </w:rPr>
      </w:pPr>
      <w:r w:rsidRPr="00474E78">
        <w:rPr>
          <w:rFonts w:ascii="Helvetica" w:hAnsi="Helvetica" w:cs="Helvetica"/>
          <w:color w:val="000000"/>
          <w:sz w:val="32"/>
        </w:rPr>
        <w:t>兴仁市人民医院</w:t>
      </w:r>
      <w:r w:rsidRPr="00474E78">
        <w:rPr>
          <w:rFonts w:ascii="Helvetica" w:hAnsi="Helvetica" w:cs="Helvetica"/>
          <w:color w:val="000000"/>
          <w:sz w:val="32"/>
        </w:rPr>
        <w:t>202</w:t>
      </w:r>
      <w:r w:rsidRPr="00474E78">
        <w:rPr>
          <w:rFonts w:ascii="Helvetica" w:hAnsi="Helvetica" w:cs="Helvetica" w:hint="eastAsia"/>
          <w:color w:val="000000"/>
          <w:sz w:val="32"/>
        </w:rPr>
        <w:t>3</w:t>
      </w:r>
      <w:r w:rsidRPr="00474E78">
        <w:rPr>
          <w:rFonts w:ascii="Helvetica" w:hAnsi="Helvetica" w:cs="Helvetica"/>
          <w:color w:val="000000"/>
          <w:sz w:val="32"/>
        </w:rPr>
        <w:t>年财务年报审计报价</w:t>
      </w:r>
      <w:r w:rsidRPr="00474E78">
        <w:rPr>
          <w:rFonts w:ascii="Helvetica" w:hAnsi="Helvetica" w:cs="Helvetica" w:hint="eastAsia"/>
          <w:color w:val="000000"/>
          <w:sz w:val="32"/>
        </w:rPr>
        <w:t>须</w:t>
      </w:r>
      <w:r w:rsidRPr="00474E78">
        <w:rPr>
          <w:rFonts w:ascii="Helvetica" w:hAnsi="Helvetica" w:cs="Helvetica"/>
          <w:color w:val="000000"/>
          <w:sz w:val="32"/>
        </w:rPr>
        <w:t>知</w:t>
      </w:r>
    </w:p>
    <w:p w:rsidR="008C469C" w:rsidRDefault="008C469C" w:rsidP="00474E78">
      <w:pPr>
        <w:pStyle w:val="a5"/>
        <w:spacing w:before="0" w:beforeAutospacing="0" w:after="0" w:afterAutospacing="0" w:line="360" w:lineRule="auto"/>
        <w:rPr>
          <w:rFonts w:ascii="Helvetica" w:hAnsi="Helvetica" w:cs="Helvetica"/>
          <w:color w:val="000000"/>
        </w:rPr>
      </w:pPr>
      <w:r>
        <w:rPr>
          <w:rFonts w:ascii="Helvetica" w:hAnsi="Helvetica" w:cs="Helvetica"/>
          <w:color w:val="000000"/>
        </w:rPr>
        <w:t>一、项目简介</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1</w:t>
      </w:r>
      <w:r>
        <w:rPr>
          <w:rFonts w:ascii="Helvetica" w:hAnsi="Helvetica" w:cs="Helvetica"/>
          <w:color w:val="000000"/>
        </w:rPr>
        <w:t>、项目名称：兴仁市人民医院</w:t>
      </w:r>
      <w:r>
        <w:rPr>
          <w:rFonts w:ascii="Helvetica" w:hAnsi="Helvetica" w:cs="Helvetica"/>
          <w:color w:val="000000"/>
        </w:rPr>
        <w:t>202</w:t>
      </w:r>
      <w:r w:rsidR="00474E78">
        <w:rPr>
          <w:rFonts w:ascii="Helvetica" w:hAnsi="Helvetica" w:cs="Helvetica" w:hint="eastAsia"/>
          <w:color w:val="000000"/>
        </w:rPr>
        <w:t>3</w:t>
      </w:r>
      <w:r>
        <w:rPr>
          <w:rFonts w:ascii="Helvetica" w:hAnsi="Helvetica" w:cs="Helvetica"/>
          <w:color w:val="000000"/>
        </w:rPr>
        <w:t>年财务年报审计</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2</w:t>
      </w:r>
      <w:r>
        <w:rPr>
          <w:rFonts w:ascii="Helvetica" w:hAnsi="Helvetica" w:cs="Helvetica"/>
          <w:color w:val="000000"/>
        </w:rPr>
        <w:t>、招标人：兴仁市人民医院</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3</w:t>
      </w:r>
      <w:r>
        <w:rPr>
          <w:rFonts w:ascii="Helvetica" w:hAnsi="Helvetica" w:cs="Helvetica"/>
          <w:color w:val="000000"/>
        </w:rPr>
        <w:t>、服务地点：贵州省兴仁市人民医院内</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4</w:t>
      </w:r>
      <w:r>
        <w:rPr>
          <w:rFonts w:ascii="Helvetica" w:hAnsi="Helvetica" w:cs="Helvetica"/>
          <w:color w:val="000000"/>
        </w:rPr>
        <w:t>、服务期：合同签订之日起</w:t>
      </w:r>
      <w:r>
        <w:rPr>
          <w:rFonts w:ascii="Helvetica" w:hAnsi="Helvetica" w:cs="Helvetica"/>
          <w:color w:val="000000"/>
        </w:rPr>
        <w:t>1</w:t>
      </w:r>
      <w:r>
        <w:rPr>
          <w:rFonts w:ascii="Helvetica" w:hAnsi="Helvetica" w:cs="Helvetica"/>
          <w:color w:val="000000"/>
        </w:rPr>
        <w:t>个月内向招标人出具最终审计报告。</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5</w:t>
      </w:r>
      <w:r>
        <w:rPr>
          <w:rFonts w:ascii="Helvetica" w:hAnsi="Helvetica" w:cs="Helvetica"/>
          <w:color w:val="000000"/>
        </w:rPr>
        <w:t>、招标范围：</w:t>
      </w:r>
      <w:r>
        <w:rPr>
          <w:rFonts w:ascii="Helvetica" w:hAnsi="Helvetica" w:cs="Helvetica"/>
          <w:color w:val="000000"/>
        </w:rPr>
        <w:t>20</w:t>
      </w:r>
      <w:r w:rsidR="00474E78">
        <w:rPr>
          <w:rFonts w:ascii="Helvetica" w:hAnsi="Helvetica" w:cs="Helvetica" w:hint="eastAsia"/>
          <w:color w:val="000000"/>
        </w:rPr>
        <w:t>23</w:t>
      </w:r>
      <w:r>
        <w:rPr>
          <w:rFonts w:ascii="Helvetica" w:hAnsi="Helvetica" w:cs="Helvetica"/>
          <w:color w:val="000000"/>
        </w:rPr>
        <w:t>年度财务报表及附注出具具有法人实体的审计报告。</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6</w:t>
      </w:r>
      <w:r>
        <w:rPr>
          <w:rFonts w:ascii="Helvetica" w:hAnsi="Helvetica" w:cs="Helvetica"/>
          <w:color w:val="000000"/>
        </w:rPr>
        <w:t>、项目预算：最高限价</w:t>
      </w:r>
      <w:r>
        <w:rPr>
          <w:rFonts w:ascii="Helvetica" w:hAnsi="Helvetica" w:cs="Helvetica"/>
          <w:color w:val="000000"/>
        </w:rPr>
        <w:t>1.</w:t>
      </w:r>
      <w:r w:rsidR="00474E78">
        <w:rPr>
          <w:rFonts w:ascii="Helvetica" w:hAnsi="Helvetica" w:cs="Helvetica" w:hint="eastAsia"/>
          <w:color w:val="000000"/>
        </w:rPr>
        <w:t>5</w:t>
      </w:r>
      <w:r>
        <w:rPr>
          <w:rFonts w:ascii="Helvetica" w:hAnsi="Helvetica" w:cs="Helvetica"/>
          <w:color w:val="000000"/>
        </w:rPr>
        <w:t>万</w:t>
      </w:r>
    </w:p>
    <w:p w:rsidR="008C469C" w:rsidRDefault="008C469C" w:rsidP="00474E78">
      <w:pPr>
        <w:pStyle w:val="a5"/>
        <w:spacing w:before="0" w:beforeAutospacing="0" w:after="0" w:afterAutospacing="0" w:line="360" w:lineRule="auto"/>
        <w:rPr>
          <w:rFonts w:ascii="Helvetica" w:hAnsi="Helvetica" w:cs="Helvetica"/>
          <w:color w:val="000000"/>
        </w:rPr>
      </w:pPr>
      <w:r>
        <w:rPr>
          <w:rFonts w:ascii="Helvetica" w:hAnsi="Helvetica" w:cs="Helvetica"/>
          <w:color w:val="000000"/>
        </w:rPr>
        <w:t>二、投标人资格要求</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1</w:t>
      </w:r>
      <w:r>
        <w:rPr>
          <w:rFonts w:ascii="Helvetica" w:hAnsi="Helvetica" w:cs="Helvetica"/>
          <w:color w:val="000000"/>
        </w:rPr>
        <w:t>、投标人须具有独立承担民事责任能力的在中华人民共和国境内注册的会计师事务所，成立时间不少于</w:t>
      </w:r>
      <w:r>
        <w:rPr>
          <w:rFonts w:ascii="Helvetica" w:hAnsi="Helvetica" w:cs="Helvetica"/>
          <w:color w:val="000000"/>
        </w:rPr>
        <w:t>5</w:t>
      </w:r>
      <w:r>
        <w:rPr>
          <w:rFonts w:ascii="Helvetica" w:hAnsi="Helvetica" w:cs="Helvetica"/>
          <w:color w:val="000000"/>
        </w:rPr>
        <w:t>年。</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2</w:t>
      </w:r>
      <w:r>
        <w:rPr>
          <w:rFonts w:ascii="Helvetica" w:hAnsi="Helvetica" w:cs="Helvetica"/>
          <w:color w:val="000000"/>
        </w:rPr>
        <w:t>、投标人须具有省级或以上财政部门核发的《会计师事务所执业证书》。</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3</w:t>
      </w:r>
      <w:r>
        <w:rPr>
          <w:rFonts w:ascii="Helvetica" w:hAnsi="Helvetica" w:cs="Helvetica"/>
          <w:color w:val="000000"/>
        </w:rPr>
        <w:t>、投标人须具有</w:t>
      </w:r>
      <w:r>
        <w:rPr>
          <w:rFonts w:ascii="Helvetica" w:hAnsi="Helvetica" w:cs="Helvetica"/>
          <w:color w:val="000000"/>
        </w:rPr>
        <w:t>1</w:t>
      </w:r>
      <w:r>
        <w:rPr>
          <w:rFonts w:ascii="Helvetica" w:hAnsi="Helvetica" w:cs="Helvetica"/>
          <w:color w:val="000000"/>
        </w:rPr>
        <w:t>名以上注册会计师，</w:t>
      </w:r>
      <w:r>
        <w:rPr>
          <w:rFonts w:ascii="Helvetica" w:hAnsi="Helvetica" w:cs="Helvetica"/>
          <w:color w:val="000000"/>
        </w:rPr>
        <w:t>2</w:t>
      </w:r>
      <w:r>
        <w:rPr>
          <w:rFonts w:ascii="Helvetica" w:hAnsi="Helvetica" w:cs="Helvetica"/>
          <w:color w:val="000000"/>
        </w:rPr>
        <w:t>名以上有相关工作经验的从业人员（从业人员具备初级以上职称）。</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4</w:t>
      </w:r>
      <w:r>
        <w:rPr>
          <w:rFonts w:ascii="Helvetica" w:hAnsi="Helvetica" w:cs="Helvetica"/>
          <w:color w:val="000000"/>
        </w:rPr>
        <w:t>、投标人近三年无违法记录。</w:t>
      </w:r>
    </w:p>
    <w:p w:rsidR="008C469C" w:rsidRDefault="008C469C" w:rsidP="00474E78">
      <w:pPr>
        <w:pStyle w:val="a5"/>
        <w:spacing w:before="0" w:beforeAutospacing="0" w:after="0" w:afterAutospacing="0" w:line="360" w:lineRule="auto"/>
        <w:ind w:leftChars="200" w:left="420"/>
        <w:rPr>
          <w:rFonts w:ascii="Helvetica" w:hAnsi="Helvetica" w:cs="Helvetica"/>
          <w:color w:val="000000"/>
        </w:rPr>
      </w:pPr>
      <w:r>
        <w:rPr>
          <w:rFonts w:ascii="Helvetica" w:hAnsi="Helvetica" w:cs="Helvetica"/>
          <w:color w:val="000000"/>
        </w:rPr>
        <w:t>5</w:t>
      </w:r>
      <w:r>
        <w:rPr>
          <w:rFonts w:ascii="Helvetica" w:hAnsi="Helvetica" w:cs="Helvetica"/>
          <w:color w:val="000000"/>
        </w:rPr>
        <w:t>、本项目不接受联合体投标。</w:t>
      </w:r>
    </w:p>
    <w:p w:rsidR="008C469C" w:rsidRDefault="008C469C" w:rsidP="00474E78">
      <w:pPr>
        <w:pStyle w:val="a5"/>
        <w:spacing w:before="0" w:beforeAutospacing="0" w:after="0" w:afterAutospacing="0" w:line="360" w:lineRule="auto"/>
        <w:rPr>
          <w:rFonts w:ascii="Helvetica" w:hAnsi="Helvetica" w:cs="Helvetica"/>
          <w:color w:val="000000"/>
        </w:rPr>
      </w:pPr>
      <w:r>
        <w:rPr>
          <w:rFonts w:ascii="Helvetica" w:hAnsi="Helvetica" w:cs="Helvetica"/>
          <w:color w:val="000000"/>
        </w:rPr>
        <w:t>三、投标流程</w:t>
      </w:r>
    </w:p>
    <w:p w:rsidR="008C469C" w:rsidRDefault="008C469C" w:rsidP="00474E78">
      <w:pPr>
        <w:pStyle w:val="a5"/>
        <w:spacing w:before="0" w:beforeAutospacing="0" w:after="0" w:afterAutospacing="0" w:line="360" w:lineRule="auto"/>
        <w:ind w:firstLineChars="200" w:firstLine="480"/>
        <w:rPr>
          <w:rFonts w:ascii="Helvetica" w:hAnsi="Helvetica" w:cs="Helvetica"/>
          <w:color w:val="000000"/>
        </w:rPr>
      </w:pPr>
      <w:r>
        <w:rPr>
          <w:rFonts w:ascii="Helvetica" w:hAnsi="Helvetica" w:cs="Helvetica"/>
          <w:color w:val="000000"/>
        </w:rPr>
        <w:t>投标人将公司资质（营业执照、法人身份证、会计师事务执业证书、会计从业人员身份证及会计职称证书、注册会计师证书</w:t>
      </w:r>
      <w:r w:rsidR="00474E78">
        <w:rPr>
          <w:rFonts w:ascii="Helvetica" w:hAnsi="Helvetica" w:cs="Helvetica" w:hint="eastAsia"/>
          <w:color w:val="000000"/>
        </w:rPr>
        <w:t>）</w:t>
      </w:r>
      <w:r w:rsidR="00474E78">
        <w:rPr>
          <w:rFonts w:ascii="Helvetica" w:hAnsi="Helvetica" w:cs="Helvetica"/>
          <w:color w:val="000000"/>
        </w:rPr>
        <w:t>、</w:t>
      </w:r>
      <w:r>
        <w:rPr>
          <w:rFonts w:ascii="Helvetica" w:hAnsi="Helvetica" w:cs="Helvetica"/>
          <w:color w:val="000000"/>
        </w:rPr>
        <w:t>投标人近三年无违法犯罪记录承诺函</w:t>
      </w:r>
      <w:r w:rsidR="00474E78">
        <w:rPr>
          <w:rFonts w:ascii="Helvetica" w:hAnsi="Helvetica" w:cs="Helvetica"/>
          <w:color w:val="000000"/>
        </w:rPr>
        <w:t>（格式自拟）、审计项目报价表（报价表格式自拟）、报价人联系方式</w:t>
      </w:r>
      <w:r w:rsidR="00474E78">
        <w:rPr>
          <w:rFonts w:ascii="Helvetica" w:hAnsi="Helvetica" w:cs="Helvetica" w:hint="eastAsia"/>
          <w:color w:val="000000"/>
        </w:rPr>
        <w:t>等</w:t>
      </w:r>
      <w:r w:rsidR="00474E78">
        <w:rPr>
          <w:rFonts w:ascii="Helvetica" w:hAnsi="Helvetica" w:cs="Helvetica"/>
          <w:color w:val="000000"/>
        </w:rPr>
        <w:t>资料加盖单位公章</w:t>
      </w:r>
      <w:r>
        <w:rPr>
          <w:rFonts w:ascii="Helvetica" w:hAnsi="Helvetica" w:cs="Helvetica"/>
          <w:color w:val="000000"/>
        </w:rPr>
        <w:t>发送至招标人邮箱</w:t>
      </w:r>
      <w:r w:rsidR="00474E78">
        <w:rPr>
          <w:rFonts w:hint="eastAsia"/>
        </w:rPr>
        <w:t>（邮箱号码为：1904124006@qq.com）</w:t>
      </w:r>
      <w:r>
        <w:rPr>
          <w:rFonts w:ascii="Helvetica" w:hAnsi="Helvetica" w:cs="Helvetica"/>
          <w:color w:val="000000"/>
        </w:rPr>
        <w:t>，</w:t>
      </w:r>
      <w:r w:rsidR="00474E78">
        <w:rPr>
          <w:rFonts w:hint="eastAsia"/>
          <w:b/>
          <w:bCs/>
          <w:color w:val="FF0000"/>
        </w:rPr>
        <w:t>邮件名称请注明所报的单位名称及联系方式、所报项目。</w:t>
      </w:r>
    </w:p>
    <w:p w:rsidR="00474E78" w:rsidRDefault="00474E78">
      <w:pPr>
        <w:rPr>
          <w:rFonts w:hint="eastAsia"/>
        </w:rPr>
      </w:pPr>
    </w:p>
    <w:p w:rsidR="00474E78" w:rsidRDefault="00474E78">
      <w:pPr>
        <w:rPr>
          <w:rFonts w:hint="eastAsia"/>
        </w:rPr>
      </w:pPr>
    </w:p>
    <w:p w:rsidR="00474E78" w:rsidRPr="00474E78" w:rsidRDefault="00474E78" w:rsidP="00474E78">
      <w:pPr>
        <w:jc w:val="right"/>
        <w:rPr>
          <w:rFonts w:ascii="Helvetica" w:eastAsia="宋体" w:hAnsi="Helvetica" w:cs="Helvetica" w:hint="eastAsia"/>
          <w:color w:val="000000"/>
          <w:kern w:val="0"/>
          <w:sz w:val="24"/>
          <w:szCs w:val="24"/>
        </w:rPr>
      </w:pPr>
      <w:r w:rsidRPr="00474E78">
        <w:rPr>
          <w:rFonts w:ascii="Helvetica" w:eastAsia="宋体" w:hAnsi="Helvetica" w:cs="Helvetica" w:hint="eastAsia"/>
          <w:color w:val="000000"/>
          <w:kern w:val="0"/>
          <w:sz w:val="24"/>
          <w:szCs w:val="24"/>
        </w:rPr>
        <w:t>兴仁市人民医院</w:t>
      </w:r>
    </w:p>
    <w:p w:rsidR="00474E78" w:rsidRPr="00474E78" w:rsidRDefault="00474E78" w:rsidP="00474E78">
      <w:pPr>
        <w:jc w:val="right"/>
        <w:rPr>
          <w:rFonts w:ascii="Helvetica" w:eastAsia="宋体" w:hAnsi="Helvetica" w:cs="Helvetica"/>
          <w:color w:val="000000"/>
          <w:kern w:val="0"/>
          <w:sz w:val="24"/>
          <w:szCs w:val="24"/>
        </w:rPr>
      </w:pPr>
      <w:r w:rsidRPr="00474E78">
        <w:rPr>
          <w:rFonts w:ascii="Helvetica" w:eastAsia="宋体" w:hAnsi="Helvetica" w:cs="Helvetica" w:hint="eastAsia"/>
          <w:color w:val="000000"/>
          <w:kern w:val="0"/>
          <w:sz w:val="24"/>
          <w:szCs w:val="24"/>
        </w:rPr>
        <w:t>2024</w:t>
      </w:r>
      <w:r w:rsidRPr="00474E78">
        <w:rPr>
          <w:rFonts w:ascii="Helvetica" w:eastAsia="宋体" w:hAnsi="Helvetica" w:cs="Helvetica" w:hint="eastAsia"/>
          <w:color w:val="000000"/>
          <w:kern w:val="0"/>
          <w:sz w:val="24"/>
          <w:szCs w:val="24"/>
        </w:rPr>
        <w:t>年</w:t>
      </w:r>
      <w:r w:rsidRPr="00474E78">
        <w:rPr>
          <w:rFonts w:ascii="Helvetica" w:eastAsia="宋体" w:hAnsi="Helvetica" w:cs="Helvetica" w:hint="eastAsia"/>
          <w:color w:val="000000"/>
          <w:kern w:val="0"/>
          <w:sz w:val="24"/>
          <w:szCs w:val="24"/>
        </w:rPr>
        <w:t>3</w:t>
      </w:r>
      <w:r w:rsidRPr="00474E78">
        <w:rPr>
          <w:rFonts w:ascii="Helvetica" w:eastAsia="宋体" w:hAnsi="Helvetica" w:cs="Helvetica" w:hint="eastAsia"/>
          <w:color w:val="000000"/>
          <w:kern w:val="0"/>
          <w:sz w:val="24"/>
          <w:szCs w:val="24"/>
        </w:rPr>
        <w:t>月</w:t>
      </w:r>
      <w:r w:rsidRPr="00474E78">
        <w:rPr>
          <w:rFonts w:ascii="Helvetica" w:eastAsia="宋体" w:hAnsi="Helvetica" w:cs="Helvetica" w:hint="eastAsia"/>
          <w:color w:val="000000"/>
          <w:kern w:val="0"/>
          <w:sz w:val="24"/>
          <w:szCs w:val="24"/>
        </w:rPr>
        <w:t>28</w:t>
      </w:r>
      <w:r w:rsidRPr="00474E78">
        <w:rPr>
          <w:rFonts w:ascii="Helvetica" w:eastAsia="宋体" w:hAnsi="Helvetica" w:cs="Helvetica" w:hint="eastAsia"/>
          <w:color w:val="000000"/>
          <w:kern w:val="0"/>
          <w:sz w:val="24"/>
          <w:szCs w:val="24"/>
        </w:rPr>
        <w:t>日</w:t>
      </w:r>
    </w:p>
    <w:sectPr w:rsidR="00474E78" w:rsidRPr="00474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194" w:rsidRDefault="004A0194" w:rsidP="008C469C">
      <w:r>
        <w:separator/>
      </w:r>
    </w:p>
  </w:endnote>
  <w:endnote w:type="continuationSeparator" w:id="1">
    <w:p w:rsidR="004A0194" w:rsidRDefault="004A0194" w:rsidP="008C46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194" w:rsidRDefault="004A0194" w:rsidP="008C469C">
      <w:r>
        <w:separator/>
      </w:r>
    </w:p>
  </w:footnote>
  <w:footnote w:type="continuationSeparator" w:id="1">
    <w:p w:rsidR="004A0194" w:rsidRDefault="004A0194" w:rsidP="008C4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69C"/>
    <w:rsid w:val="00474E78"/>
    <w:rsid w:val="004A0194"/>
    <w:rsid w:val="008C4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4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469C"/>
    <w:rPr>
      <w:sz w:val="18"/>
      <w:szCs w:val="18"/>
    </w:rPr>
  </w:style>
  <w:style w:type="paragraph" w:styleId="a4">
    <w:name w:val="footer"/>
    <w:basedOn w:val="a"/>
    <w:link w:val="Char0"/>
    <w:uiPriority w:val="99"/>
    <w:semiHidden/>
    <w:unhideWhenUsed/>
    <w:rsid w:val="008C46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469C"/>
    <w:rPr>
      <w:sz w:val="18"/>
      <w:szCs w:val="18"/>
    </w:rPr>
  </w:style>
  <w:style w:type="paragraph" w:styleId="a5">
    <w:name w:val="Normal (Web)"/>
    <w:basedOn w:val="a"/>
    <w:uiPriority w:val="99"/>
    <w:semiHidden/>
    <w:unhideWhenUsed/>
    <w:rsid w:val="008C46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62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81</Words>
  <Characters>464</Characters>
  <Application>Microsoft Office Word</Application>
  <DocSecurity>0</DocSecurity>
  <Lines>3</Lines>
  <Paragraphs>1</Paragraphs>
  <ScaleCrop>false</ScaleCrop>
  <Company>Organization</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王祥平</dc:creator>
  <cp:keywords/>
  <dc:description/>
  <cp:lastModifiedBy>王祥平</cp:lastModifiedBy>
  <cp:revision>2</cp:revision>
  <dcterms:created xsi:type="dcterms:W3CDTF">2024-03-28T09:05:00Z</dcterms:created>
  <dcterms:modified xsi:type="dcterms:W3CDTF">2024-03-28T09:25:00Z</dcterms:modified>
</cp:coreProperties>
</file>