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55" w:rsidRPr="00352F4C" w:rsidRDefault="0050530A" w:rsidP="00352F4C">
      <w:pPr>
        <w:jc w:val="center"/>
        <w:rPr>
          <w:sz w:val="32"/>
          <w:szCs w:val="32"/>
        </w:rPr>
      </w:pPr>
      <w:r>
        <w:rPr>
          <w:rFonts w:hint="eastAsia"/>
          <w:sz w:val="32"/>
          <w:szCs w:val="32"/>
        </w:rPr>
        <w:t>电热</w:t>
      </w:r>
      <w:r w:rsidR="00352F4C" w:rsidRPr="00352F4C">
        <w:rPr>
          <w:rFonts w:hint="eastAsia"/>
          <w:sz w:val="32"/>
          <w:szCs w:val="32"/>
        </w:rPr>
        <w:t>蒸汽发生器</w:t>
      </w:r>
      <w:r w:rsidR="007C59D0" w:rsidRPr="00352F4C">
        <w:rPr>
          <w:rFonts w:hint="eastAsia"/>
          <w:sz w:val="32"/>
          <w:szCs w:val="32"/>
        </w:rPr>
        <w:t>技术</w:t>
      </w:r>
      <w:r>
        <w:rPr>
          <w:rFonts w:hint="eastAsia"/>
          <w:sz w:val="32"/>
          <w:szCs w:val="32"/>
        </w:rPr>
        <w:t>参数</w:t>
      </w:r>
    </w:p>
    <w:p w:rsidR="00F07755" w:rsidRPr="00352F4C" w:rsidRDefault="00352F4C">
      <w:pPr>
        <w:rPr>
          <w:sz w:val="25"/>
        </w:rPr>
      </w:pPr>
      <w:r w:rsidRPr="00352F4C">
        <w:rPr>
          <w:rFonts w:hint="eastAsia"/>
          <w:sz w:val="25"/>
        </w:rPr>
        <w:t>1.</w:t>
      </w:r>
      <w:r w:rsidR="007C59D0" w:rsidRPr="00352F4C">
        <w:rPr>
          <w:rFonts w:hint="eastAsia"/>
          <w:sz w:val="25"/>
        </w:rPr>
        <w:t>筒体</w:t>
      </w:r>
      <w:r w:rsidR="007C59D0" w:rsidRPr="00352F4C">
        <w:rPr>
          <w:rFonts w:hint="eastAsia"/>
          <w:sz w:val="25"/>
        </w:rPr>
        <w:tab/>
      </w:r>
    </w:p>
    <w:p w:rsidR="00F07755" w:rsidRPr="00352F4C" w:rsidRDefault="00352F4C">
      <w:pPr>
        <w:rPr>
          <w:sz w:val="25"/>
        </w:rPr>
      </w:pPr>
      <w:r w:rsidRPr="00352F4C">
        <w:rPr>
          <w:rFonts w:hint="eastAsia"/>
          <w:sz w:val="25"/>
        </w:rPr>
        <w:t>1</w:t>
      </w:r>
      <w:r w:rsidR="007C59D0" w:rsidRPr="00352F4C">
        <w:rPr>
          <w:rFonts w:hint="eastAsia"/>
          <w:sz w:val="25"/>
        </w:rPr>
        <w:t>.1</w:t>
      </w:r>
      <w:r w:rsidR="007C59D0" w:rsidRPr="00352F4C">
        <w:rPr>
          <w:rFonts w:hint="eastAsia"/>
          <w:sz w:val="25"/>
        </w:rPr>
        <w:t>容积：</w:t>
      </w:r>
      <w:r w:rsidRPr="00352F4C">
        <w:rPr>
          <w:rFonts w:asciiTheme="minorEastAsia" w:hAnsiTheme="minorEastAsia" w:hint="eastAsia"/>
          <w:sz w:val="25"/>
        </w:rPr>
        <w:t>≥</w:t>
      </w:r>
      <w:r w:rsidR="007C59D0" w:rsidRPr="00352F4C">
        <w:rPr>
          <w:rFonts w:hint="eastAsia"/>
          <w:sz w:val="25"/>
        </w:rPr>
        <w:t>48L</w:t>
      </w:r>
      <w:r w:rsidR="007C59D0" w:rsidRPr="00352F4C">
        <w:rPr>
          <w:rFonts w:hint="eastAsia"/>
          <w:sz w:val="25"/>
        </w:rPr>
        <w:t>。</w:t>
      </w:r>
    </w:p>
    <w:p w:rsidR="00F07755" w:rsidRPr="00352F4C" w:rsidRDefault="00352F4C">
      <w:pPr>
        <w:rPr>
          <w:sz w:val="25"/>
        </w:rPr>
      </w:pPr>
      <w:r w:rsidRPr="00352F4C">
        <w:rPr>
          <w:rFonts w:hint="eastAsia"/>
          <w:sz w:val="25"/>
        </w:rPr>
        <w:t>1.2</w:t>
      </w:r>
      <w:r w:rsidR="007C59D0" w:rsidRPr="00352F4C">
        <w:rPr>
          <w:rFonts w:hint="eastAsia"/>
          <w:sz w:val="25"/>
        </w:rPr>
        <w:t>材质：</w:t>
      </w:r>
      <w:r w:rsidR="007C59D0" w:rsidRPr="00352F4C">
        <w:rPr>
          <w:rFonts w:hint="eastAsia"/>
          <w:sz w:val="25"/>
        </w:rPr>
        <w:t>304</w:t>
      </w:r>
      <w:r w:rsidRPr="00352F4C">
        <w:rPr>
          <w:rFonts w:hint="eastAsia"/>
          <w:sz w:val="25"/>
        </w:rPr>
        <w:t>不锈钢</w:t>
      </w:r>
      <w:r w:rsidR="007C59D0" w:rsidRPr="00352F4C">
        <w:rPr>
          <w:rFonts w:hint="eastAsia"/>
          <w:sz w:val="25"/>
        </w:rPr>
        <w:t>,</w:t>
      </w:r>
      <w:r w:rsidR="007C59D0" w:rsidRPr="00352F4C">
        <w:rPr>
          <w:rFonts w:hint="eastAsia"/>
          <w:sz w:val="25"/>
        </w:rPr>
        <w:t>优质无缝钢管</w:t>
      </w:r>
    </w:p>
    <w:p w:rsidR="00F07755" w:rsidRPr="00352F4C" w:rsidRDefault="00352F4C">
      <w:pPr>
        <w:rPr>
          <w:sz w:val="25"/>
        </w:rPr>
      </w:pPr>
      <w:r w:rsidRPr="00352F4C">
        <w:rPr>
          <w:rFonts w:hint="eastAsia"/>
          <w:sz w:val="25"/>
        </w:rPr>
        <w:t>1.3</w:t>
      </w:r>
      <w:r w:rsidR="007C59D0" w:rsidRPr="00352F4C">
        <w:rPr>
          <w:rFonts w:hint="eastAsia"/>
          <w:sz w:val="25"/>
        </w:rPr>
        <w:t>★设计压力：</w:t>
      </w:r>
      <w:r w:rsidRPr="00352F4C">
        <w:rPr>
          <w:rFonts w:asciiTheme="minorEastAsia" w:hAnsiTheme="minorEastAsia" w:hint="eastAsia"/>
          <w:sz w:val="25"/>
        </w:rPr>
        <w:t>≥</w:t>
      </w:r>
      <w:r w:rsidR="007C59D0" w:rsidRPr="00352F4C">
        <w:rPr>
          <w:rFonts w:hint="eastAsia"/>
          <w:sz w:val="25"/>
        </w:rPr>
        <w:t>0.7Mpa</w:t>
      </w:r>
      <w:r w:rsidR="007C59D0" w:rsidRPr="00352F4C">
        <w:rPr>
          <w:rFonts w:hint="eastAsia"/>
          <w:sz w:val="25"/>
        </w:rPr>
        <w:t>。</w:t>
      </w:r>
    </w:p>
    <w:p w:rsidR="00F07755" w:rsidRPr="00352F4C" w:rsidRDefault="00352F4C">
      <w:pPr>
        <w:rPr>
          <w:sz w:val="25"/>
        </w:rPr>
      </w:pPr>
      <w:r w:rsidRPr="00352F4C">
        <w:rPr>
          <w:rFonts w:hint="eastAsia"/>
          <w:sz w:val="25"/>
        </w:rPr>
        <w:t>1</w:t>
      </w:r>
      <w:r w:rsidR="007C59D0" w:rsidRPr="00352F4C">
        <w:rPr>
          <w:rFonts w:hint="eastAsia"/>
          <w:sz w:val="25"/>
        </w:rPr>
        <w:t>.4</w:t>
      </w:r>
      <w:r w:rsidR="007C59D0" w:rsidRPr="00352F4C">
        <w:rPr>
          <w:rFonts w:hint="eastAsia"/>
          <w:sz w:val="25"/>
        </w:rPr>
        <w:t>设计温度：</w:t>
      </w:r>
      <w:r w:rsidR="007C59D0" w:rsidRPr="00352F4C">
        <w:rPr>
          <w:rFonts w:hint="eastAsia"/>
          <w:sz w:val="25"/>
        </w:rPr>
        <w:t>170</w:t>
      </w:r>
      <w:r w:rsidR="007C59D0" w:rsidRPr="00352F4C">
        <w:rPr>
          <w:rFonts w:hint="eastAsia"/>
          <w:sz w:val="25"/>
        </w:rPr>
        <w:t>℃。</w:t>
      </w:r>
    </w:p>
    <w:p w:rsidR="00F07755" w:rsidRPr="00352F4C" w:rsidRDefault="00352F4C">
      <w:pPr>
        <w:rPr>
          <w:sz w:val="25"/>
        </w:rPr>
      </w:pPr>
      <w:r w:rsidRPr="00352F4C">
        <w:rPr>
          <w:rFonts w:hint="eastAsia"/>
          <w:sz w:val="25"/>
        </w:rPr>
        <w:t>1</w:t>
      </w:r>
      <w:r w:rsidR="007C59D0" w:rsidRPr="00352F4C">
        <w:rPr>
          <w:rFonts w:hint="eastAsia"/>
          <w:sz w:val="25"/>
        </w:rPr>
        <w:t>.5</w:t>
      </w:r>
      <w:r w:rsidR="007C59D0" w:rsidRPr="00352F4C">
        <w:rPr>
          <w:rFonts w:hint="eastAsia"/>
          <w:sz w:val="25"/>
        </w:rPr>
        <w:t>使用寿命：</w:t>
      </w:r>
      <w:r w:rsidR="007C59D0" w:rsidRPr="00352F4C">
        <w:rPr>
          <w:rFonts w:hint="eastAsia"/>
          <w:sz w:val="25"/>
        </w:rPr>
        <w:t>8</w:t>
      </w:r>
      <w:r w:rsidR="007C59D0" w:rsidRPr="00352F4C">
        <w:rPr>
          <w:rFonts w:hint="eastAsia"/>
          <w:sz w:val="25"/>
        </w:rPr>
        <w:t>年</w:t>
      </w:r>
      <w:r w:rsidRPr="00352F4C">
        <w:rPr>
          <w:rFonts w:hint="eastAsia"/>
          <w:sz w:val="25"/>
        </w:rPr>
        <w:t>。</w:t>
      </w:r>
    </w:p>
    <w:p w:rsidR="00F07755" w:rsidRPr="00352F4C" w:rsidRDefault="00352F4C">
      <w:pPr>
        <w:rPr>
          <w:sz w:val="25"/>
        </w:rPr>
      </w:pPr>
      <w:r w:rsidRPr="00352F4C">
        <w:rPr>
          <w:rFonts w:hint="eastAsia"/>
          <w:sz w:val="25"/>
        </w:rPr>
        <w:t>1</w:t>
      </w:r>
      <w:r w:rsidR="007C59D0" w:rsidRPr="00352F4C">
        <w:rPr>
          <w:rFonts w:hint="eastAsia"/>
          <w:sz w:val="25"/>
        </w:rPr>
        <w:t>.6</w:t>
      </w:r>
      <w:r w:rsidR="007C59D0" w:rsidRPr="00352F4C">
        <w:rPr>
          <w:rFonts w:hint="eastAsia"/>
          <w:sz w:val="25"/>
        </w:rPr>
        <w:t>主体保温：岩棉</w:t>
      </w:r>
      <w:r w:rsidR="007C59D0" w:rsidRPr="00352F4C">
        <w:rPr>
          <w:rFonts w:hint="eastAsia"/>
          <w:sz w:val="25"/>
        </w:rPr>
        <w:t>15mm</w:t>
      </w:r>
      <w:r w:rsidRPr="00352F4C">
        <w:rPr>
          <w:rFonts w:hint="eastAsia"/>
          <w:sz w:val="25"/>
        </w:rPr>
        <w:t>。</w:t>
      </w:r>
    </w:p>
    <w:p w:rsidR="00F07755" w:rsidRPr="00352F4C" w:rsidRDefault="00352F4C">
      <w:pPr>
        <w:rPr>
          <w:sz w:val="25"/>
        </w:rPr>
      </w:pPr>
      <w:r w:rsidRPr="00352F4C">
        <w:rPr>
          <w:rFonts w:hint="eastAsia"/>
          <w:sz w:val="25"/>
        </w:rPr>
        <w:t>1</w:t>
      </w:r>
      <w:r w:rsidR="007C59D0" w:rsidRPr="00352F4C">
        <w:rPr>
          <w:rFonts w:hint="eastAsia"/>
          <w:sz w:val="25"/>
        </w:rPr>
        <w:t>.7</w:t>
      </w:r>
      <w:r w:rsidR="007C59D0" w:rsidRPr="00352F4C">
        <w:rPr>
          <w:rFonts w:hint="eastAsia"/>
          <w:sz w:val="25"/>
        </w:rPr>
        <w:t>★水容量：水溶积</w:t>
      </w:r>
      <w:r w:rsidRPr="00352F4C">
        <w:rPr>
          <w:rFonts w:asciiTheme="minorEastAsia" w:hAnsiTheme="minorEastAsia" w:cs="Arial" w:hint="eastAsia"/>
          <w:sz w:val="25"/>
        </w:rPr>
        <w:t>≤</w:t>
      </w:r>
      <w:r w:rsidR="007C59D0" w:rsidRPr="00352F4C">
        <w:rPr>
          <w:rFonts w:hint="eastAsia"/>
          <w:sz w:val="25"/>
        </w:rPr>
        <w:t>30L</w:t>
      </w:r>
      <w:r w:rsidR="007C59D0" w:rsidRPr="00352F4C">
        <w:rPr>
          <w:rFonts w:hint="eastAsia"/>
          <w:sz w:val="25"/>
        </w:rPr>
        <w:t>，</w:t>
      </w:r>
      <w:r w:rsidR="007C59D0" w:rsidRPr="00352F4C">
        <w:rPr>
          <w:rFonts w:hint="eastAsia"/>
          <w:b/>
          <w:sz w:val="25"/>
        </w:rPr>
        <w:t>无需办理特种设备使用登记证</w:t>
      </w:r>
      <w:r w:rsidR="007C59D0" w:rsidRPr="00352F4C">
        <w:rPr>
          <w:rFonts w:hint="eastAsia"/>
          <w:sz w:val="25"/>
        </w:rPr>
        <w:t>。</w:t>
      </w:r>
    </w:p>
    <w:p w:rsidR="00F07755" w:rsidRPr="00352F4C" w:rsidRDefault="00352F4C">
      <w:pPr>
        <w:rPr>
          <w:sz w:val="25"/>
        </w:rPr>
      </w:pPr>
      <w:r w:rsidRPr="00352F4C">
        <w:rPr>
          <w:rFonts w:hint="eastAsia"/>
          <w:sz w:val="25"/>
        </w:rPr>
        <w:t>2</w:t>
      </w:r>
      <w:r>
        <w:rPr>
          <w:rFonts w:hint="eastAsia"/>
          <w:sz w:val="25"/>
        </w:rPr>
        <w:t>.</w:t>
      </w:r>
      <w:r w:rsidR="007C59D0" w:rsidRPr="00352F4C">
        <w:rPr>
          <w:rFonts w:hint="eastAsia"/>
          <w:sz w:val="25"/>
        </w:rPr>
        <w:t>管路及控制系统</w:t>
      </w:r>
      <w:r w:rsidR="007C59D0" w:rsidRPr="00352F4C">
        <w:rPr>
          <w:rFonts w:hint="eastAsia"/>
          <w:sz w:val="25"/>
        </w:rPr>
        <w:tab/>
      </w:r>
    </w:p>
    <w:p w:rsidR="00F07755" w:rsidRPr="00352F4C" w:rsidRDefault="00352F4C">
      <w:pPr>
        <w:rPr>
          <w:sz w:val="25"/>
        </w:rPr>
      </w:pPr>
      <w:r w:rsidRPr="00352F4C">
        <w:rPr>
          <w:rFonts w:hint="eastAsia"/>
          <w:sz w:val="25"/>
        </w:rPr>
        <w:t>2</w:t>
      </w:r>
      <w:r w:rsidR="001D0A9A">
        <w:rPr>
          <w:rFonts w:hint="eastAsia"/>
          <w:sz w:val="25"/>
        </w:rPr>
        <w:t>.1</w:t>
      </w:r>
      <w:r w:rsidR="007C59D0" w:rsidRPr="00352F4C">
        <w:rPr>
          <w:rFonts w:hint="eastAsia"/>
          <w:sz w:val="25"/>
        </w:rPr>
        <w:t>水位控制：磁翻柱式液位计采用连通器原理使液体等高引入主体内，主体内漂浮永久磁性浮子，由浮子带动的磁性能无阻隔性地传出主体，并始终定位在液体的表面。液位计现场测量的液面位置指示利用了附靠在主体内液面处的磁场推动</w:t>
      </w:r>
      <w:r w:rsidR="007C59D0" w:rsidRPr="00352F4C">
        <w:rPr>
          <w:rFonts w:hint="eastAsia"/>
          <w:sz w:val="25"/>
        </w:rPr>
        <w:t>180</w:t>
      </w:r>
      <w:r w:rsidR="007C59D0" w:rsidRPr="00352F4C">
        <w:rPr>
          <w:rFonts w:hint="eastAsia"/>
          <w:sz w:val="25"/>
        </w:rPr>
        <w:t>°，由白色变为红色，当液面下降时，翻柱又被主体内液面内磁场推回</w:t>
      </w:r>
      <w:r w:rsidR="007C59D0" w:rsidRPr="00352F4C">
        <w:rPr>
          <w:rFonts w:hint="eastAsia"/>
          <w:sz w:val="25"/>
        </w:rPr>
        <w:t>180</w:t>
      </w:r>
      <w:r w:rsidR="007C59D0" w:rsidRPr="00352F4C">
        <w:rPr>
          <w:rFonts w:hint="eastAsia"/>
          <w:sz w:val="25"/>
        </w:rPr>
        <w:t>°，由红色变为白色。</w:t>
      </w:r>
    </w:p>
    <w:p w:rsidR="00F07755" w:rsidRPr="00352F4C" w:rsidRDefault="00352F4C">
      <w:pPr>
        <w:rPr>
          <w:sz w:val="25"/>
        </w:rPr>
      </w:pPr>
      <w:r w:rsidRPr="00352F4C">
        <w:rPr>
          <w:rFonts w:hint="eastAsia"/>
          <w:sz w:val="25"/>
        </w:rPr>
        <w:t>2</w:t>
      </w:r>
      <w:r w:rsidR="007C59D0" w:rsidRPr="00352F4C">
        <w:rPr>
          <w:rFonts w:hint="eastAsia"/>
          <w:sz w:val="25"/>
        </w:rPr>
        <w:t>.2</w:t>
      </w:r>
      <w:r w:rsidR="007C59D0" w:rsidRPr="00352F4C">
        <w:rPr>
          <w:rFonts w:hint="eastAsia"/>
          <w:sz w:val="25"/>
        </w:rPr>
        <w:t>压力控制：进口压力控制器，利用压力控制器进行工作压力的控制及调整，当器身内蒸汽压力达到压力控制器所设置的上限值时，可自动切断加热电源；当器身内蒸汽压力降低到所设置的下限值时，可自动接通加热电源。</w:t>
      </w:r>
    </w:p>
    <w:p w:rsidR="00F07755" w:rsidRPr="00352F4C" w:rsidRDefault="00352F4C">
      <w:pPr>
        <w:rPr>
          <w:sz w:val="25"/>
        </w:rPr>
      </w:pPr>
      <w:r w:rsidRPr="00352F4C">
        <w:rPr>
          <w:rFonts w:hint="eastAsia"/>
          <w:sz w:val="25"/>
        </w:rPr>
        <w:t>2</w:t>
      </w:r>
      <w:r w:rsidR="007C59D0" w:rsidRPr="00352F4C">
        <w:rPr>
          <w:rFonts w:hint="eastAsia"/>
          <w:sz w:val="25"/>
        </w:rPr>
        <w:t>.3</w:t>
      </w:r>
      <w:r w:rsidR="007C59D0" w:rsidRPr="00352F4C">
        <w:rPr>
          <w:rFonts w:hint="eastAsia"/>
          <w:sz w:val="25"/>
        </w:rPr>
        <w:t>加热保护：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元件不致因缺水干烧而损坏。</w:t>
      </w:r>
    </w:p>
    <w:p w:rsidR="00F07755" w:rsidRPr="00352F4C" w:rsidRDefault="00352F4C">
      <w:pPr>
        <w:rPr>
          <w:sz w:val="25"/>
        </w:rPr>
      </w:pPr>
      <w:r w:rsidRPr="00352F4C">
        <w:rPr>
          <w:rFonts w:hint="eastAsia"/>
          <w:sz w:val="25"/>
        </w:rPr>
        <w:lastRenderedPageBreak/>
        <w:t>2</w:t>
      </w:r>
      <w:r w:rsidR="007C59D0" w:rsidRPr="00352F4C">
        <w:rPr>
          <w:rFonts w:hint="eastAsia"/>
          <w:sz w:val="25"/>
        </w:rPr>
        <w:t>.5</w:t>
      </w:r>
      <w:r w:rsidR="007C59D0" w:rsidRPr="00352F4C">
        <w:rPr>
          <w:rFonts w:hint="eastAsia"/>
          <w:sz w:val="25"/>
        </w:rPr>
        <w:t>双重超压自动保护：具有压力控制器和安全阀双重超压保护。</w:t>
      </w:r>
    </w:p>
    <w:p w:rsidR="00F07755" w:rsidRPr="00352F4C" w:rsidRDefault="00352F4C">
      <w:pPr>
        <w:rPr>
          <w:sz w:val="25"/>
        </w:rPr>
      </w:pPr>
      <w:r w:rsidRPr="00352F4C">
        <w:rPr>
          <w:rFonts w:hint="eastAsia"/>
          <w:sz w:val="25"/>
        </w:rPr>
        <w:t>2</w:t>
      </w:r>
      <w:r w:rsidR="007C59D0" w:rsidRPr="00352F4C">
        <w:rPr>
          <w:rFonts w:hint="eastAsia"/>
          <w:sz w:val="25"/>
        </w:rPr>
        <w:t>.6</w:t>
      </w:r>
      <w:r w:rsidR="007C59D0" w:rsidRPr="00352F4C">
        <w:rPr>
          <w:rFonts w:hint="eastAsia"/>
          <w:sz w:val="25"/>
        </w:rPr>
        <w:t>过电流保护功能：当发生器在工作过程中，由于各种意外造成电流过大时，将会启动电路保护功能，防止对人员及设备造成伤害</w:t>
      </w:r>
    </w:p>
    <w:p w:rsidR="00F07755" w:rsidRPr="00352F4C" w:rsidRDefault="00352F4C">
      <w:pPr>
        <w:rPr>
          <w:sz w:val="25"/>
        </w:rPr>
      </w:pPr>
      <w:r w:rsidRPr="00352F4C">
        <w:rPr>
          <w:rFonts w:hint="eastAsia"/>
          <w:sz w:val="25"/>
        </w:rPr>
        <w:t>2</w:t>
      </w:r>
      <w:r w:rsidR="007C59D0" w:rsidRPr="00352F4C">
        <w:rPr>
          <w:rFonts w:hint="eastAsia"/>
          <w:sz w:val="25"/>
        </w:rPr>
        <w:t>.7</w:t>
      </w:r>
      <w:r w:rsidR="007C59D0" w:rsidRPr="00352F4C">
        <w:rPr>
          <w:rFonts w:hint="eastAsia"/>
          <w:sz w:val="25"/>
        </w:rPr>
        <w:t>自动排污功能：</w:t>
      </w:r>
      <w:r w:rsidR="007C59D0" w:rsidRPr="00352F4C">
        <w:rPr>
          <w:rFonts w:hint="eastAsia"/>
          <w:sz w:val="25"/>
        </w:rPr>
        <w:t>TDS</w:t>
      </w:r>
      <w:r w:rsidR="007C59D0" w:rsidRPr="00352F4C">
        <w:rPr>
          <w:rFonts w:hint="eastAsia"/>
          <w:sz w:val="25"/>
        </w:rPr>
        <w:t>自动排污，加热管每连续加热</w:t>
      </w:r>
      <w:r w:rsidR="007C59D0" w:rsidRPr="00352F4C">
        <w:rPr>
          <w:rFonts w:hint="eastAsia"/>
          <w:sz w:val="25"/>
        </w:rPr>
        <w:t>2</w:t>
      </w:r>
      <w:r w:rsidR="007C59D0" w:rsidRPr="00352F4C">
        <w:rPr>
          <w:rFonts w:hint="eastAsia"/>
          <w:sz w:val="25"/>
        </w:rPr>
        <w:t>分钟，排污阀排</w:t>
      </w:r>
      <w:r w:rsidR="007C59D0" w:rsidRPr="00352F4C">
        <w:rPr>
          <w:rFonts w:hint="eastAsia"/>
          <w:sz w:val="25"/>
        </w:rPr>
        <w:t>6S</w:t>
      </w:r>
      <w:r w:rsidR="007C59D0" w:rsidRPr="00352F4C">
        <w:rPr>
          <w:rFonts w:hint="eastAsia"/>
          <w:sz w:val="25"/>
        </w:rPr>
        <w:t>，排除底部浓缩水</w:t>
      </w:r>
    </w:p>
    <w:p w:rsidR="00F07755" w:rsidRPr="00352F4C" w:rsidRDefault="00352F4C">
      <w:pPr>
        <w:rPr>
          <w:sz w:val="25"/>
        </w:rPr>
      </w:pPr>
      <w:r w:rsidRPr="00352F4C">
        <w:rPr>
          <w:rFonts w:hint="eastAsia"/>
          <w:sz w:val="25"/>
        </w:rPr>
        <w:t>2</w:t>
      </w:r>
      <w:r w:rsidR="007C59D0" w:rsidRPr="00352F4C">
        <w:rPr>
          <w:rFonts w:hint="eastAsia"/>
          <w:sz w:val="25"/>
        </w:rPr>
        <w:t>.8</w:t>
      </w:r>
      <w:r w:rsidR="007C59D0" w:rsidRPr="00352F4C">
        <w:rPr>
          <w:rFonts w:hint="eastAsia"/>
          <w:sz w:val="25"/>
        </w:rPr>
        <w:t>手动排污功能：设备配有手动排污阀。</w:t>
      </w:r>
    </w:p>
    <w:p w:rsidR="00F07755" w:rsidRPr="00352F4C" w:rsidRDefault="00352F4C">
      <w:pPr>
        <w:rPr>
          <w:sz w:val="25"/>
        </w:rPr>
      </w:pPr>
      <w:r w:rsidRPr="00352F4C">
        <w:rPr>
          <w:rFonts w:hint="eastAsia"/>
          <w:sz w:val="25"/>
        </w:rPr>
        <w:t>2</w:t>
      </w:r>
      <w:r w:rsidR="007C59D0" w:rsidRPr="00352F4C">
        <w:rPr>
          <w:rFonts w:hint="eastAsia"/>
          <w:sz w:val="25"/>
        </w:rPr>
        <w:t>.9</w:t>
      </w:r>
      <w:r w:rsidR="007C59D0" w:rsidRPr="00352F4C">
        <w:rPr>
          <w:rFonts w:hint="eastAsia"/>
          <w:sz w:val="25"/>
        </w:rPr>
        <w:t>压力表：进口品牌压力表，量程：</w:t>
      </w:r>
      <w:r w:rsidRPr="00352F4C">
        <w:rPr>
          <w:rFonts w:asciiTheme="minorEastAsia" w:hAnsiTheme="minorEastAsia" w:hint="eastAsia"/>
          <w:sz w:val="25"/>
        </w:rPr>
        <w:t>≥</w:t>
      </w:r>
      <w:r w:rsidR="007C59D0" w:rsidRPr="00352F4C">
        <w:rPr>
          <w:rFonts w:hint="eastAsia"/>
          <w:sz w:val="25"/>
        </w:rPr>
        <w:t>0</w:t>
      </w:r>
      <w:r w:rsidR="007C59D0" w:rsidRPr="00352F4C">
        <w:rPr>
          <w:rFonts w:hint="eastAsia"/>
          <w:sz w:val="25"/>
        </w:rPr>
        <w:t>～</w:t>
      </w:r>
      <w:r w:rsidR="007C59D0" w:rsidRPr="00352F4C">
        <w:rPr>
          <w:rFonts w:hint="eastAsia"/>
          <w:sz w:val="25"/>
        </w:rPr>
        <w:t xml:space="preserve">1.6MPa  </w:t>
      </w:r>
      <w:r w:rsidR="007C59D0" w:rsidRPr="00352F4C">
        <w:rPr>
          <w:rFonts w:hint="eastAsia"/>
          <w:sz w:val="25"/>
        </w:rPr>
        <w:t>精度等级：</w:t>
      </w:r>
      <w:r w:rsidRPr="00352F4C">
        <w:rPr>
          <w:rFonts w:asciiTheme="minorEastAsia" w:hAnsiTheme="minorEastAsia" w:hint="eastAsia"/>
          <w:sz w:val="25"/>
        </w:rPr>
        <w:t>≥</w:t>
      </w:r>
      <w:r w:rsidR="007C59D0" w:rsidRPr="00352F4C">
        <w:rPr>
          <w:rFonts w:hint="eastAsia"/>
          <w:sz w:val="25"/>
        </w:rPr>
        <w:t>1.6</w:t>
      </w:r>
      <w:r w:rsidR="007C59D0" w:rsidRPr="00352F4C">
        <w:rPr>
          <w:rFonts w:hint="eastAsia"/>
          <w:sz w:val="25"/>
        </w:rPr>
        <w:t>级。压力表有红色超压标识。</w:t>
      </w:r>
    </w:p>
    <w:p w:rsidR="00F07755" w:rsidRDefault="00352F4C">
      <w:pPr>
        <w:rPr>
          <w:rFonts w:hint="eastAsia"/>
          <w:sz w:val="25"/>
        </w:rPr>
      </w:pPr>
      <w:r w:rsidRPr="00352F4C">
        <w:rPr>
          <w:rFonts w:hint="eastAsia"/>
          <w:sz w:val="25"/>
        </w:rPr>
        <w:t>2</w:t>
      </w:r>
      <w:r w:rsidR="007C59D0" w:rsidRPr="00352F4C">
        <w:rPr>
          <w:rFonts w:hint="eastAsia"/>
          <w:sz w:val="25"/>
        </w:rPr>
        <w:t>.10</w:t>
      </w:r>
      <w:r w:rsidR="007C59D0" w:rsidRPr="00352F4C">
        <w:rPr>
          <w:rFonts w:hint="eastAsia"/>
          <w:sz w:val="25"/>
        </w:rPr>
        <w:t>安全阀：全启式安全阀。</w:t>
      </w:r>
    </w:p>
    <w:p w:rsidR="001D0A9A" w:rsidRPr="00352F4C" w:rsidRDefault="001D0A9A">
      <w:pPr>
        <w:rPr>
          <w:sz w:val="25"/>
        </w:rPr>
      </w:pPr>
      <w:r>
        <w:rPr>
          <w:rFonts w:hint="eastAsia"/>
          <w:sz w:val="25"/>
        </w:rPr>
        <w:t>2.11</w:t>
      </w:r>
      <w:r>
        <w:rPr>
          <w:rFonts w:hint="eastAsia"/>
          <w:sz w:val="25"/>
        </w:rPr>
        <w:t>显示：</w:t>
      </w:r>
      <w:r w:rsidRPr="00352F4C">
        <w:rPr>
          <w:rFonts w:asciiTheme="minorEastAsia" w:hAnsiTheme="minorEastAsia" w:hint="eastAsia"/>
          <w:sz w:val="25"/>
        </w:rPr>
        <w:t>≥</w:t>
      </w:r>
      <w:r w:rsidRPr="001D0A9A">
        <w:rPr>
          <w:rFonts w:hint="eastAsia"/>
          <w:sz w:val="25"/>
        </w:rPr>
        <w:t>3.2</w:t>
      </w:r>
      <w:r w:rsidRPr="001D0A9A">
        <w:rPr>
          <w:rFonts w:hint="eastAsia"/>
          <w:sz w:val="25"/>
        </w:rPr>
        <w:t>英寸液晶屏，提供温度、压力、时间、运行状态、故障报警显示。</w:t>
      </w:r>
    </w:p>
    <w:p w:rsidR="00F07755" w:rsidRPr="00352F4C" w:rsidRDefault="00352F4C">
      <w:pPr>
        <w:rPr>
          <w:sz w:val="25"/>
        </w:rPr>
      </w:pPr>
      <w:r w:rsidRPr="00352F4C">
        <w:rPr>
          <w:rFonts w:hint="eastAsia"/>
          <w:sz w:val="25"/>
        </w:rPr>
        <w:t>3</w:t>
      </w:r>
      <w:r w:rsidR="007C59D0" w:rsidRPr="00352F4C">
        <w:rPr>
          <w:rFonts w:hint="eastAsia"/>
          <w:sz w:val="25"/>
        </w:rPr>
        <w:t>整体参数</w:t>
      </w:r>
      <w:r w:rsidR="007C59D0" w:rsidRPr="00352F4C">
        <w:rPr>
          <w:rFonts w:hint="eastAsia"/>
          <w:sz w:val="25"/>
        </w:rPr>
        <w:tab/>
      </w:r>
    </w:p>
    <w:p w:rsidR="00F07755" w:rsidRPr="00352F4C" w:rsidRDefault="00352F4C">
      <w:pPr>
        <w:rPr>
          <w:sz w:val="25"/>
        </w:rPr>
      </w:pPr>
      <w:r w:rsidRPr="00352F4C">
        <w:rPr>
          <w:rFonts w:hint="eastAsia"/>
          <w:sz w:val="25"/>
        </w:rPr>
        <w:t>3</w:t>
      </w:r>
      <w:r w:rsidR="007C59D0" w:rsidRPr="00352F4C">
        <w:rPr>
          <w:rFonts w:hint="eastAsia"/>
          <w:sz w:val="25"/>
        </w:rPr>
        <w:t>.1</w:t>
      </w:r>
      <w:r w:rsidR="007C59D0" w:rsidRPr="00352F4C">
        <w:rPr>
          <w:rFonts w:hint="eastAsia"/>
          <w:sz w:val="25"/>
        </w:rPr>
        <w:t>外形尺寸（</w:t>
      </w:r>
      <w:r w:rsidR="007C59D0" w:rsidRPr="00352F4C">
        <w:rPr>
          <w:rFonts w:hint="eastAsia"/>
          <w:sz w:val="25"/>
        </w:rPr>
        <w:t>L</w:t>
      </w:r>
      <w:r w:rsidR="007C59D0" w:rsidRPr="00352F4C">
        <w:rPr>
          <w:rFonts w:hint="eastAsia"/>
          <w:sz w:val="25"/>
        </w:rPr>
        <w:t>×</w:t>
      </w:r>
      <w:r w:rsidR="007C59D0" w:rsidRPr="00352F4C">
        <w:rPr>
          <w:rFonts w:hint="eastAsia"/>
          <w:sz w:val="25"/>
        </w:rPr>
        <w:t>W</w:t>
      </w:r>
      <w:r w:rsidR="007C59D0" w:rsidRPr="00352F4C">
        <w:rPr>
          <w:rFonts w:hint="eastAsia"/>
          <w:sz w:val="25"/>
        </w:rPr>
        <w:t>×</w:t>
      </w:r>
      <w:r w:rsidR="007C59D0" w:rsidRPr="00352F4C">
        <w:rPr>
          <w:rFonts w:hint="eastAsia"/>
          <w:sz w:val="25"/>
        </w:rPr>
        <w:t>H</w:t>
      </w:r>
      <w:r w:rsidR="007C59D0" w:rsidRPr="00352F4C">
        <w:rPr>
          <w:rFonts w:hint="eastAsia"/>
          <w:sz w:val="25"/>
        </w:rPr>
        <w:t>）：</w:t>
      </w:r>
      <w:r w:rsidRPr="00352F4C">
        <w:rPr>
          <w:rFonts w:asciiTheme="minorEastAsia" w:hAnsiTheme="minorEastAsia" w:cs="Arial" w:hint="eastAsia"/>
          <w:sz w:val="25"/>
        </w:rPr>
        <w:t>≤</w:t>
      </w:r>
      <w:r w:rsidR="007C59D0" w:rsidRPr="00352F4C">
        <w:rPr>
          <w:rFonts w:hint="eastAsia"/>
          <w:sz w:val="25"/>
        </w:rPr>
        <w:t>1300X830X1900mm</w:t>
      </w:r>
    </w:p>
    <w:p w:rsidR="00F07755" w:rsidRPr="00352F4C" w:rsidRDefault="00352F4C">
      <w:pPr>
        <w:rPr>
          <w:sz w:val="25"/>
        </w:rPr>
      </w:pPr>
      <w:r w:rsidRPr="00352F4C">
        <w:rPr>
          <w:rFonts w:hint="eastAsia"/>
          <w:sz w:val="25"/>
        </w:rPr>
        <w:t>3</w:t>
      </w:r>
      <w:r w:rsidR="007C59D0" w:rsidRPr="00352F4C">
        <w:rPr>
          <w:rFonts w:hint="eastAsia"/>
          <w:sz w:val="25"/>
        </w:rPr>
        <w:t>.2</w:t>
      </w:r>
      <w:r w:rsidR="007C59D0" w:rsidRPr="00352F4C">
        <w:rPr>
          <w:rFonts w:hint="eastAsia"/>
          <w:sz w:val="25"/>
        </w:rPr>
        <w:t>设备重量：</w:t>
      </w:r>
      <w:r w:rsidRPr="00352F4C">
        <w:rPr>
          <w:rFonts w:asciiTheme="minorEastAsia" w:hAnsiTheme="minorEastAsia" w:cs="Arial" w:hint="eastAsia"/>
          <w:sz w:val="25"/>
        </w:rPr>
        <w:t>≤</w:t>
      </w:r>
      <w:r w:rsidR="007C59D0" w:rsidRPr="00352F4C">
        <w:rPr>
          <w:rFonts w:hint="eastAsia"/>
          <w:sz w:val="25"/>
        </w:rPr>
        <w:t>450kg</w:t>
      </w:r>
    </w:p>
    <w:p w:rsidR="00F07755" w:rsidRPr="00352F4C" w:rsidRDefault="00352F4C">
      <w:pPr>
        <w:rPr>
          <w:sz w:val="25"/>
        </w:rPr>
      </w:pPr>
      <w:r w:rsidRPr="00352F4C">
        <w:rPr>
          <w:rFonts w:hint="eastAsia"/>
          <w:sz w:val="25"/>
        </w:rPr>
        <w:t>3</w:t>
      </w:r>
      <w:r w:rsidR="007C59D0" w:rsidRPr="00352F4C">
        <w:rPr>
          <w:rFonts w:hint="eastAsia"/>
          <w:sz w:val="25"/>
        </w:rPr>
        <w:t>.3</w:t>
      </w:r>
      <w:r w:rsidR="007C59D0" w:rsidRPr="00352F4C">
        <w:rPr>
          <w:rFonts w:hint="eastAsia"/>
          <w:sz w:val="25"/>
        </w:rPr>
        <w:t>设备电源：单相：</w:t>
      </w:r>
      <w:r w:rsidR="007C59D0" w:rsidRPr="00352F4C">
        <w:rPr>
          <w:rFonts w:hint="eastAsia"/>
          <w:sz w:val="25"/>
        </w:rPr>
        <w:t>AC380V</w:t>
      </w:r>
      <w:r w:rsidR="007C59D0" w:rsidRPr="00352F4C">
        <w:rPr>
          <w:rFonts w:hint="eastAsia"/>
          <w:sz w:val="25"/>
        </w:rPr>
        <w:t>，</w:t>
      </w:r>
      <w:r w:rsidR="007C59D0" w:rsidRPr="00352F4C">
        <w:rPr>
          <w:rFonts w:hint="eastAsia"/>
          <w:sz w:val="25"/>
        </w:rPr>
        <w:t>50Hz</w:t>
      </w:r>
    </w:p>
    <w:p w:rsidR="00F07755" w:rsidRPr="00352F4C" w:rsidRDefault="00352F4C">
      <w:pPr>
        <w:rPr>
          <w:sz w:val="25"/>
        </w:rPr>
      </w:pPr>
      <w:r w:rsidRPr="00352F4C">
        <w:rPr>
          <w:rFonts w:hint="eastAsia"/>
          <w:sz w:val="25"/>
        </w:rPr>
        <w:t>3</w:t>
      </w:r>
      <w:r w:rsidR="007C59D0" w:rsidRPr="00352F4C">
        <w:rPr>
          <w:rFonts w:hint="eastAsia"/>
          <w:sz w:val="25"/>
        </w:rPr>
        <w:t>.4</w:t>
      </w:r>
      <w:r w:rsidR="007C59D0" w:rsidRPr="00352F4C">
        <w:rPr>
          <w:rFonts w:hint="eastAsia"/>
          <w:sz w:val="25"/>
        </w:rPr>
        <w:t>设备功率：</w:t>
      </w:r>
      <w:r w:rsidR="001D0A9A" w:rsidRPr="00352F4C">
        <w:rPr>
          <w:rFonts w:asciiTheme="minorEastAsia" w:hAnsiTheme="minorEastAsia" w:hint="eastAsia"/>
          <w:sz w:val="25"/>
        </w:rPr>
        <w:t>≥</w:t>
      </w:r>
      <w:r w:rsidR="007C59D0" w:rsidRPr="00352F4C">
        <w:rPr>
          <w:rFonts w:hint="eastAsia"/>
          <w:sz w:val="25"/>
        </w:rPr>
        <w:t>120kW</w:t>
      </w:r>
    </w:p>
    <w:p w:rsidR="00F07755" w:rsidRPr="00352F4C" w:rsidRDefault="00352F4C">
      <w:pPr>
        <w:rPr>
          <w:sz w:val="25"/>
        </w:rPr>
      </w:pPr>
      <w:r w:rsidRPr="00352F4C">
        <w:rPr>
          <w:rFonts w:hint="eastAsia"/>
          <w:sz w:val="25"/>
        </w:rPr>
        <w:t>3</w:t>
      </w:r>
      <w:r w:rsidR="007C59D0" w:rsidRPr="00352F4C">
        <w:rPr>
          <w:rFonts w:hint="eastAsia"/>
          <w:sz w:val="25"/>
        </w:rPr>
        <w:t>.5</w:t>
      </w:r>
      <w:r w:rsidR="007C59D0" w:rsidRPr="00352F4C">
        <w:rPr>
          <w:rFonts w:hint="eastAsia"/>
          <w:sz w:val="25"/>
        </w:rPr>
        <w:t>额定蒸发量：</w:t>
      </w:r>
      <w:r w:rsidR="001D0A9A" w:rsidRPr="00352F4C">
        <w:rPr>
          <w:rFonts w:asciiTheme="minorEastAsia" w:hAnsiTheme="minorEastAsia" w:hint="eastAsia"/>
          <w:sz w:val="25"/>
        </w:rPr>
        <w:t>≥</w:t>
      </w:r>
      <w:r w:rsidR="007C59D0" w:rsidRPr="00352F4C">
        <w:rPr>
          <w:rFonts w:hint="eastAsia"/>
          <w:sz w:val="25"/>
        </w:rPr>
        <w:t>160Kg/h</w:t>
      </w:r>
    </w:p>
    <w:p w:rsidR="00F07755" w:rsidRPr="00352F4C" w:rsidRDefault="00352F4C">
      <w:pPr>
        <w:rPr>
          <w:sz w:val="25"/>
        </w:rPr>
      </w:pPr>
      <w:r w:rsidRPr="00352F4C">
        <w:rPr>
          <w:rFonts w:hint="eastAsia"/>
          <w:sz w:val="25"/>
        </w:rPr>
        <w:t>3</w:t>
      </w:r>
      <w:r w:rsidR="007C59D0" w:rsidRPr="00352F4C">
        <w:rPr>
          <w:rFonts w:hint="eastAsia"/>
          <w:sz w:val="25"/>
        </w:rPr>
        <w:t>.6</w:t>
      </w:r>
      <w:r w:rsidR="007C59D0" w:rsidRPr="00352F4C">
        <w:rPr>
          <w:rFonts w:hint="eastAsia"/>
          <w:sz w:val="25"/>
        </w:rPr>
        <w:t>水源供给要求：纯水</w:t>
      </w:r>
      <w:r w:rsidR="00AF6280">
        <w:rPr>
          <w:rFonts w:hint="eastAsia"/>
          <w:sz w:val="25"/>
        </w:rPr>
        <w:t>压力</w:t>
      </w:r>
      <w:r w:rsidR="007C59D0" w:rsidRPr="00352F4C">
        <w:rPr>
          <w:rFonts w:hint="eastAsia"/>
          <w:sz w:val="25"/>
        </w:rPr>
        <w:t xml:space="preserve"> 0.15-0.3MPa </w:t>
      </w:r>
      <w:r w:rsidR="00AF6280">
        <w:rPr>
          <w:rFonts w:hint="eastAsia"/>
          <w:sz w:val="25"/>
        </w:rPr>
        <w:t>，</w:t>
      </w:r>
      <w:r w:rsidR="007C59D0" w:rsidRPr="00352F4C">
        <w:rPr>
          <w:rFonts w:hint="eastAsia"/>
          <w:sz w:val="25"/>
        </w:rPr>
        <w:t>电导率＜</w:t>
      </w:r>
      <w:r w:rsidR="007C59D0" w:rsidRPr="00352F4C">
        <w:rPr>
          <w:rFonts w:hint="eastAsia"/>
          <w:sz w:val="25"/>
        </w:rPr>
        <w:t>15us/cm</w:t>
      </w:r>
      <w:bookmarkStart w:id="0" w:name="_GoBack"/>
      <w:bookmarkEnd w:id="0"/>
    </w:p>
    <w:sectPr w:rsidR="00F07755" w:rsidRPr="00352F4C" w:rsidSect="00F07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D30" w:rsidRDefault="00DB1D30" w:rsidP="00352F4C">
      <w:r>
        <w:separator/>
      </w:r>
    </w:p>
  </w:endnote>
  <w:endnote w:type="continuationSeparator" w:id="1">
    <w:p w:rsidR="00DB1D30" w:rsidRDefault="00DB1D30" w:rsidP="00352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D30" w:rsidRDefault="00DB1D30" w:rsidP="00352F4C">
      <w:r>
        <w:separator/>
      </w:r>
    </w:p>
  </w:footnote>
  <w:footnote w:type="continuationSeparator" w:id="1">
    <w:p w:rsidR="00DB1D30" w:rsidRDefault="00DB1D30" w:rsidP="00352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hmNjAzMWJlZjFkMmQwODUwMTJkYzE2ODFiYmFmYTcifQ=="/>
  </w:docVars>
  <w:rsids>
    <w:rsidRoot w:val="34B02CE4"/>
    <w:rsid w:val="001D0A9A"/>
    <w:rsid w:val="00352F4C"/>
    <w:rsid w:val="0050530A"/>
    <w:rsid w:val="007B748E"/>
    <w:rsid w:val="007C59D0"/>
    <w:rsid w:val="00AF6280"/>
    <w:rsid w:val="00DB1D30"/>
    <w:rsid w:val="00F07755"/>
    <w:rsid w:val="09E10EFD"/>
    <w:rsid w:val="34B02CE4"/>
    <w:rsid w:val="68BE4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2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2F4C"/>
    <w:rPr>
      <w:kern w:val="2"/>
      <w:sz w:val="18"/>
      <w:szCs w:val="18"/>
    </w:rPr>
  </w:style>
  <w:style w:type="paragraph" w:styleId="a4">
    <w:name w:val="footer"/>
    <w:basedOn w:val="a"/>
    <w:link w:val="Char0"/>
    <w:rsid w:val="00352F4C"/>
    <w:pPr>
      <w:tabs>
        <w:tab w:val="center" w:pos="4153"/>
        <w:tab w:val="right" w:pos="8306"/>
      </w:tabs>
      <w:snapToGrid w:val="0"/>
      <w:jc w:val="left"/>
    </w:pPr>
    <w:rPr>
      <w:sz w:val="18"/>
      <w:szCs w:val="18"/>
    </w:rPr>
  </w:style>
  <w:style w:type="character" w:customStyle="1" w:styleId="Char0">
    <w:name w:val="页脚 Char"/>
    <w:basedOn w:val="a0"/>
    <w:link w:val="a4"/>
    <w:rsid w:val="00352F4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142</Words>
  <Characters>815</Characters>
  <Application>Microsoft Office Word</Application>
  <DocSecurity>0</DocSecurity>
  <Lines>6</Lines>
  <Paragraphs>1</Paragraphs>
  <ScaleCrop>false</ScaleCrop>
  <Company>Organization</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有你有我</dc:creator>
  <cp:lastModifiedBy>王祥平</cp:lastModifiedBy>
  <cp:revision>4</cp:revision>
  <dcterms:created xsi:type="dcterms:W3CDTF">2023-11-23T01:11:00Z</dcterms:created>
  <dcterms:modified xsi:type="dcterms:W3CDTF">2023-11-23T02:18:00Z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A19E0DD8817F4065A2AE31024365B5A4_13</vt:lpwstr>
  </property>
</Properties>
</file>